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6D81F1EB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1D5BE2">
        <w:rPr>
          <w:sz w:val="27"/>
          <w:szCs w:val="27"/>
        </w:rPr>
        <w:t>240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4CDE23A0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06 февраля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 xml:space="preserve">.В. </w:t>
      </w:r>
      <w:r w:rsidRPr="005E7678">
        <w:rPr>
          <w:sz w:val="27"/>
          <w:szCs w:val="27"/>
        </w:rPr>
        <w:t>Голованюк</w:t>
      </w:r>
      <w:r w:rsidRPr="005E7678">
        <w:rPr>
          <w:sz w:val="27"/>
          <w:szCs w:val="27"/>
        </w:rPr>
        <w:t>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4D5E574F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Кураишева</w:t>
      </w:r>
      <w:r>
        <w:rPr>
          <w:color w:val="FF0000"/>
          <w:sz w:val="27"/>
          <w:szCs w:val="27"/>
        </w:rPr>
        <w:t xml:space="preserve"> </w:t>
      </w:r>
      <w:r w:rsidR="00556AF4">
        <w:rPr>
          <w:color w:val="FF0000"/>
          <w:sz w:val="27"/>
          <w:szCs w:val="27"/>
        </w:rPr>
        <w:t>ИХ</w:t>
      </w:r>
      <w:r w:rsidRPr="004025A5" w:rsidR="003D4734">
        <w:rPr>
          <w:color w:val="FF0000"/>
          <w:sz w:val="27"/>
          <w:szCs w:val="27"/>
        </w:rPr>
        <w:t xml:space="preserve">, </w:t>
      </w:r>
      <w:r w:rsidR="00556AF4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 w:rsidR="00556AF4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 w:rsidR="00556AF4">
        <w:rPr>
          <w:sz w:val="27"/>
          <w:szCs w:val="27"/>
        </w:rPr>
        <w:t>*</w:t>
      </w:r>
      <w:r w:rsidR="00556AF4"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025A5" w:rsidR="003D4734">
        <w:rPr>
          <w:sz w:val="27"/>
          <w:szCs w:val="27"/>
        </w:rPr>
        <w:t xml:space="preserve">работающего, зарегистрированного по адресу: </w:t>
      </w:r>
      <w:r w:rsidR="00556AF4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проживающего по адресу: </w:t>
      </w:r>
      <w:r w:rsidR="00556AF4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5310270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Кураишев</w:t>
      </w:r>
      <w:r>
        <w:rPr>
          <w:sz w:val="27"/>
          <w:szCs w:val="27"/>
        </w:rPr>
        <w:t xml:space="preserve"> И.Х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 w:rsidR="00556AF4"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893EC1">
        <w:rPr>
          <w:sz w:val="27"/>
          <w:szCs w:val="27"/>
        </w:rPr>
        <w:t>Красноглинского</w:t>
      </w:r>
      <w:r w:rsidR="00A67EFE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893EC1">
        <w:rPr>
          <w:sz w:val="27"/>
          <w:szCs w:val="27"/>
        </w:rPr>
        <w:t>г.Самары</w:t>
      </w:r>
      <w:r w:rsidRPr="005E7678" w:rsidR="00AB114A">
        <w:rPr>
          <w:sz w:val="27"/>
          <w:szCs w:val="27"/>
        </w:rPr>
        <w:t xml:space="preserve"> от </w:t>
      </w:r>
      <w:r w:rsidR="00893EC1">
        <w:rPr>
          <w:sz w:val="27"/>
          <w:szCs w:val="27"/>
        </w:rPr>
        <w:t>24.01.2020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4025A5">
        <w:rPr>
          <w:sz w:val="27"/>
          <w:szCs w:val="27"/>
        </w:rPr>
        <w:t xml:space="preserve">а </w:t>
      </w:r>
      <w:r w:rsidR="00893EC1">
        <w:rPr>
          <w:sz w:val="27"/>
          <w:szCs w:val="27"/>
        </w:rPr>
        <w:t>07.03.2023</w:t>
      </w:r>
      <w:r w:rsidR="004025A5">
        <w:rPr>
          <w:sz w:val="27"/>
          <w:szCs w:val="27"/>
        </w:rPr>
        <w:t xml:space="preserve"> решением </w:t>
      </w:r>
      <w:r w:rsidR="004025A5">
        <w:rPr>
          <w:sz w:val="27"/>
          <w:szCs w:val="27"/>
        </w:rPr>
        <w:t>Нефтеюганского</w:t>
      </w:r>
      <w:r w:rsidR="004025A5">
        <w:rPr>
          <w:sz w:val="27"/>
          <w:szCs w:val="27"/>
        </w:rPr>
        <w:t xml:space="preserve"> районного суда</w:t>
      </w:r>
      <w:r w:rsidRPr="00BE21B9" w:rsidR="004025A5">
        <w:rPr>
          <w:sz w:val="27"/>
          <w:szCs w:val="27"/>
        </w:rPr>
        <w:t xml:space="preserve"> установлено ограничение в виде обязательной явки </w:t>
      </w:r>
      <w:r w:rsidR="00893EC1">
        <w:rPr>
          <w:sz w:val="27"/>
          <w:szCs w:val="27"/>
        </w:rPr>
        <w:t>4</w:t>
      </w:r>
      <w:r w:rsidR="004025A5">
        <w:rPr>
          <w:sz w:val="27"/>
          <w:szCs w:val="27"/>
        </w:rPr>
        <w:t xml:space="preserve"> раза в месяц, </w:t>
      </w:r>
      <w:r w:rsidR="00893EC1">
        <w:rPr>
          <w:color w:val="FF0000"/>
          <w:sz w:val="27"/>
          <w:szCs w:val="27"/>
        </w:rPr>
        <w:t>28</w:t>
      </w:r>
      <w:r w:rsidR="00B63DDF">
        <w:rPr>
          <w:color w:val="FF0000"/>
          <w:sz w:val="27"/>
          <w:szCs w:val="27"/>
        </w:rPr>
        <w:t>.01.2025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0255F43B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893EC1">
        <w:rPr>
          <w:sz w:val="27"/>
          <w:szCs w:val="27"/>
        </w:rPr>
        <w:t>Кураишев</w:t>
      </w:r>
      <w:r w:rsidR="00893EC1">
        <w:rPr>
          <w:sz w:val="27"/>
          <w:szCs w:val="27"/>
        </w:rPr>
        <w:t xml:space="preserve"> И.Х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3D4734">
        <w:rPr>
          <w:sz w:val="27"/>
          <w:szCs w:val="27"/>
        </w:rPr>
        <w:t xml:space="preserve">не </w:t>
      </w:r>
      <w:r w:rsidR="00D367B1">
        <w:rPr>
          <w:sz w:val="27"/>
          <w:szCs w:val="27"/>
        </w:rPr>
        <w:t xml:space="preserve">является </w:t>
      </w:r>
      <w:r w:rsidRPr="005E7678">
        <w:rPr>
          <w:sz w:val="27"/>
          <w:szCs w:val="27"/>
        </w:rPr>
        <w:t>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группы.</w:t>
      </w:r>
    </w:p>
    <w:p w:rsidR="00983B69" w:rsidRPr="005E7678" w:rsidP="00983B69" w14:paraId="46F836C5" w14:textId="47199C0B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893EC1">
        <w:rPr>
          <w:sz w:val="27"/>
          <w:szCs w:val="27"/>
        </w:rPr>
        <w:t>Кураишева</w:t>
      </w:r>
      <w:r w:rsidR="00893EC1">
        <w:rPr>
          <w:sz w:val="27"/>
          <w:szCs w:val="27"/>
        </w:rPr>
        <w:t xml:space="preserve"> И.Х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6D727BC1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893EC1">
        <w:rPr>
          <w:sz w:val="27"/>
          <w:szCs w:val="27"/>
        </w:rPr>
        <w:t>04.02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893EC1">
        <w:rPr>
          <w:sz w:val="27"/>
          <w:szCs w:val="27"/>
        </w:rPr>
        <w:t>Кураишев</w:t>
      </w:r>
      <w:r w:rsidR="00893EC1">
        <w:rPr>
          <w:sz w:val="27"/>
          <w:szCs w:val="27"/>
        </w:rPr>
        <w:t xml:space="preserve"> И.Х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0D13A5A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</w:t>
      </w:r>
      <w:r w:rsidRPr="005E7678" w:rsidR="000F3913">
        <w:rPr>
          <w:sz w:val="27"/>
          <w:szCs w:val="27"/>
        </w:rPr>
        <w:t>по гор</w:t>
      </w:r>
      <w:r w:rsidRPr="005E7678" w:rsidR="000F3913">
        <w:rPr>
          <w:sz w:val="27"/>
          <w:szCs w:val="27"/>
        </w:rPr>
        <w:t xml:space="preserve">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>УУП</w:t>
      </w:r>
      <w:r w:rsidR="00893EC1">
        <w:rPr>
          <w:sz w:val="27"/>
          <w:szCs w:val="27"/>
        </w:rPr>
        <w:t xml:space="preserve"> ОУУП и ПДН</w:t>
      </w:r>
      <w:r w:rsidR="004025A5">
        <w:rPr>
          <w:sz w:val="27"/>
          <w:szCs w:val="27"/>
        </w:rPr>
        <w:t xml:space="preserve"> </w:t>
      </w:r>
      <w:r w:rsidRPr="00BE21B9" w:rsidR="004025A5">
        <w:rPr>
          <w:sz w:val="27"/>
          <w:szCs w:val="27"/>
        </w:rPr>
        <w:t xml:space="preserve">ОМВД России </w:t>
      </w:r>
      <w:r w:rsidRPr="00BE21B9" w:rsidR="004025A5">
        <w:rPr>
          <w:sz w:val="27"/>
          <w:szCs w:val="27"/>
        </w:rPr>
        <w:t>по гор</w:t>
      </w:r>
      <w:r w:rsidRPr="00BE21B9" w:rsidR="004025A5">
        <w:rPr>
          <w:sz w:val="27"/>
          <w:szCs w:val="27"/>
        </w:rPr>
        <w:t>. Нефтеюганску</w:t>
      </w:r>
      <w:r w:rsidR="004025A5">
        <w:rPr>
          <w:sz w:val="27"/>
          <w:szCs w:val="27"/>
        </w:rPr>
        <w:t xml:space="preserve">; </w:t>
      </w:r>
      <w:r w:rsidR="00893EC1">
        <w:rPr>
          <w:sz w:val="27"/>
          <w:szCs w:val="27"/>
        </w:rPr>
        <w:t>копией постановления по делу об административном правонарушении 86№391404 от 15.01.2025, вступившего в законную силу 27.01.2025;</w:t>
      </w:r>
      <w:r w:rsidRPr="00893EC1" w:rsidR="00893EC1">
        <w:rPr>
          <w:sz w:val="27"/>
          <w:szCs w:val="27"/>
        </w:rPr>
        <w:t xml:space="preserve"> </w:t>
      </w:r>
      <w:r w:rsidRPr="005E7678" w:rsidR="00893EC1">
        <w:rPr>
          <w:sz w:val="27"/>
          <w:szCs w:val="27"/>
        </w:rPr>
        <w:t xml:space="preserve">объяснением </w:t>
      </w:r>
      <w:r w:rsidR="00893EC1">
        <w:rPr>
          <w:sz w:val="27"/>
          <w:szCs w:val="27"/>
        </w:rPr>
        <w:t>Кураишева</w:t>
      </w:r>
      <w:r w:rsidR="00893EC1">
        <w:rPr>
          <w:sz w:val="27"/>
          <w:szCs w:val="27"/>
        </w:rPr>
        <w:t xml:space="preserve"> И.Х</w:t>
      </w:r>
      <w:r w:rsidRPr="0088684C" w:rsidR="00893EC1">
        <w:rPr>
          <w:sz w:val="27"/>
          <w:szCs w:val="27"/>
        </w:rPr>
        <w:t>.</w:t>
      </w:r>
      <w:r w:rsidR="00893EC1">
        <w:rPr>
          <w:sz w:val="27"/>
          <w:szCs w:val="27"/>
        </w:rPr>
        <w:t xml:space="preserve"> от 04.02.2025</w:t>
      </w:r>
      <w:r w:rsidRPr="005E7678" w:rsidR="00893EC1">
        <w:rPr>
          <w:sz w:val="27"/>
          <w:szCs w:val="27"/>
        </w:rPr>
        <w:t>;</w:t>
      </w:r>
      <w:r w:rsidR="00893EC1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B63DDF" w:rsidR="004025A5">
        <w:rPr>
          <w:sz w:val="27"/>
          <w:szCs w:val="27"/>
        </w:rPr>
        <w:t xml:space="preserve">заявлением </w:t>
      </w:r>
      <w:r w:rsidR="00893EC1">
        <w:rPr>
          <w:sz w:val="27"/>
          <w:szCs w:val="27"/>
        </w:rPr>
        <w:t>Кураишева</w:t>
      </w:r>
      <w:r w:rsidR="00893EC1">
        <w:rPr>
          <w:sz w:val="27"/>
          <w:szCs w:val="27"/>
        </w:rPr>
        <w:t xml:space="preserve"> И.Х</w:t>
      </w:r>
      <w:r w:rsidRPr="00B63DDF" w:rsidR="004025A5">
        <w:rPr>
          <w:sz w:val="27"/>
          <w:szCs w:val="27"/>
        </w:rPr>
        <w:t>. о месте его проживания;</w:t>
      </w:r>
      <w:r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220568">
        <w:rPr>
          <w:sz w:val="27"/>
          <w:szCs w:val="27"/>
        </w:rPr>
        <w:t>Красноглинского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220568">
        <w:rPr>
          <w:sz w:val="27"/>
          <w:szCs w:val="27"/>
        </w:rPr>
        <w:t>г.Самары</w:t>
      </w:r>
      <w:r w:rsidRPr="005E7678" w:rsidR="0088684C">
        <w:rPr>
          <w:sz w:val="27"/>
          <w:szCs w:val="27"/>
        </w:rPr>
        <w:t xml:space="preserve"> от </w:t>
      </w:r>
      <w:r w:rsidR="00220568">
        <w:rPr>
          <w:sz w:val="27"/>
          <w:szCs w:val="27"/>
        </w:rPr>
        <w:t>24.01.2020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220568">
        <w:rPr>
          <w:sz w:val="27"/>
          <w:szCs w:val="27"/>
        </w:rPr>
        <w:t>Кураишева</w:t>
      </w:r>
      <w:r w:rsidR="00220568">
        <w:rPr>
          <w:sz w:val="27"/>
          <w:szCs w:val="27"/>
        </w:rPr>
        <w:t xml:space="preserve"> И.Х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20568">
        <w:rPr>
          <w:sz w:val="27"/>
          <w:szCs w:val="27"/>
        </w:rPr>
        <w:t>8 лет</w:t>
      </w:r>
      <w:r w:rsidRPr="005E7678" w:rsidR="000B5305">
        <w:rPr>
          <w:sz w:val="27"/>
          <w:szCs w:val="27"/>
        </w:rPr>
        <w:t>;</w:t>
      </w:r>
      <w:r w:rsidR="004025A5">
        <w:rPr>
          <w:sz w:val="27"/>
          <w:szCs w:val="27"/>
        </w:rPr>
        <w:t xml:space="preserve"> решением </w:t>
      </w:r>
      <w:r w:rsidR="004025A5">
        <w:rPr>
          <w:sz w:val="27"/>
          <w:szCs w:val="27"/>
        </w:rPr>
        <w:t>Нефтеюганского</w:t>
      </w:r>
      <w:r w:rsidR="004025A5">
        <w:rPr>
          <w:sz w:val="27"/>
          <w:szCs w:val="27"/>
        </w:rPr>
        <w:t xml:space="preserve"> районного суда от </w:t>
      </w:r>
      <w:r w:rsidR="00220568">
        <w:rPr>
          <w:sz w:val="27"/>
          <w:szCs w:val="27"/>
        </w:rPr>
        <w:t>07.03.2023</w:t>
      </w:r>
      <w:r w:rsidR="004025A5">
        <w:rPr>
          <w:sz w:val="27"/>
          <w:szCs w:val="27"/>
        </w:rPr>
        <w:t xml:space="preserve">, согласно которому в отношении </w:t>
      </w:r>
      <w:r w:rsidR="00220568">
        <w:rPr>
          <w:sz w:val="27"/>
          <w:szCs w:val="27"/>
        </w:rPr>
        <w:t>Кураишева</w:t>
      </w:r>
      <w:r w:rsidR="00220568">
        <w:rPr>
          <w:sz w:val="27"/>
          <w:szCs w:val="27"/>
        </w:rPr>
        <w:t xml:space="preserve"> И.Х</w:t>
      </w:r>
      <w:r w:rsidR="004025A5">
        <w:rPr>
          <w:sz w:val="27"/>
          <w:szCs w:val="27"/>
        </w:rPr>
        <w:t>. 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220568">
        <w:rPr>
          <w:sz w:val="27"/>
          <w:szCs w:val="27"/>
        </w:rPr>
        <w:t>4</w:t>
      </w:r>
      <w:r w:rsidR="004025A5">
        <w:rPr>
          <w:sz w:val="27"/>
          <w:szCs w:val="27"/>
        </w:rPr>
        <w:t xml:space="preserve"> раза в месяц в органы внутренних дел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80CA77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316103">
        <w:rPr>
          <w:sz w:val="27"/>
          <w:szCs w:val="27"/>
        </w:rPr>
        <w:t>Кураишев</w:t>
      </w:r>
      <w:r w:rsidR="00CF4B99">
        <w:rPr>
          <w:sz w:val="27"/>
          <w:szCs w:val="27"/>
        </w:rPr>
        <w:t>а</w:t>
      </w:r>
      <w:r w:rsidR="00316103">
        <w:rPr>
          <w:sz w:val="27"/>
          <w:szCs w:val="27"/>
        </w:rPr>
        <w:t xml:space="preserve"> И.Х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4DBABD1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316103">
        <w:rPr>
          <w:sz w:val="27"/>
          <w:szCs w:val="27"/>
        </w:rPr>
        <w:t>Кураишева</w:t>
      </w:r>
      <w:r w:rsidR="00316103">
        <w:rPr>
          <w:sz w:val="27"/>
          <w:szCs w:val="27"/>
        </w:rPr>
        <w:t xml:space="preserve"> И.Х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</w:t>
      </w:r>
      <w:r w:rsidRPr="005E7678">
        <w:rPr>
          <w:sz w:val="27"/>
          <w:szCs w:val="27"/>
        </w:rPr>
        <w:t>привлекавшегося</w:t>
      </w:r>
      <w:r w:rsidRPr="005E7678">
        <w:rPr>
          <w:sz w:val="27"/>
          <w:szCs w:val="27"/>
        </w:rPr>
        <w:t xml:space="preserve">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48A9938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Кураишева</w:t>
      </w:r>
      <w:r>
        <w:rPr>
          <w:color w:val="FF0000"/>
          <w:sz w:val="27"/>
          <w:szCs w:val="27"/>
        </w:rPr>
        <w:t xml:space="preserve"> </w:t>
      </w:r>
      <w:r w:rsidR="00556AF4">
        <w:rPr>
          <w:color w:val="FF0000"/>
          <w:sz w:val="27"/>
          <w:szCs w:val="27"/>
        </w:rPr>
        <w:t>ИХ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</w:t>
      </w:r>
      <w:r w:rsidRPr="005E7678">
        <w:rPr>
          <w:sz w:val="27"/>
          <w:szCs w:val="27"/>
        </w:rPr>
        <w:t>Нефтеюганскому</w:t>
      </w:r>
      <w:r w:rsidRPr="005E7678">
        <w:rPr>
          <w:sz w:val="27"/>
          <w:szCs w:val="27"/>
        </w:rPr>
        <w:t xml:space="preserve">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</w:t>
      </w:r>
      <w:r w:rsidRPr="005E7678">
        <w:rPr>
          <w:sz w:val="27"/>
          <w:szCs w:val="27"/>
        </w:rPr>
        <w:t>Нефтеюганский</w:t>
      </w:r>
      <w:r w:rsidRPr="005E7678">
        <w:rPr>
          <w:sz w:val="27"/>
          <w:szCs w:val="27"/>
        </w:rPr>
        <w:t xml:space="preserve">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556AF4" w14:paraId="1CB30A10" w14:textId="2C8DEB60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</w:t>
      </w:r>
      <w:r w:rsidRPr="005E7678">
        <w:rPr>
          <w:sz w:val="27"/>
          <w:szCs w:val="27"/>
        </w:rPr>
        <w:t>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56AF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1814-3A0D-4467-A255-A8BBA1A2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